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EDE" w:rsidRPr="00375EDE" w:rsidRDefault="00375EDE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375EDE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PONTE NIZZ</w:t>
      </w:r>
      <w:r w:rsidR="00925833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A</w:t>
      </w:r>
      <w:r w:rsidRPr="00375EDE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 (PV)</w:t>
      </w:r>
    </w:p>
    <w:p w:rsidR="00375EDE" w:rsidRDefault="00375EDE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B07592" w:rsidRPr="00F7311F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B07592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806E45" w:rsidRDefault="00806E45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806E45" w:rsidRDefault="00806E45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B07592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8707AA" w:rsidRDefault="008707AA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152C06" w:rsidRDefault="00152C0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52C06" w:rsidRDefault="00152C0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52C0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52C0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Capoluogo</w:t>
            </w:r>
          </w:p>
        </w:tc>
        <w:tc>
          <w:tcPr>
            <w:tcW w:w="4889" w:type="dxa"/>
            <w:shd w:val="clear" w:color="auto" w:fill="auto"/>
          </w:tcPr>
          <w:p w:rsidR="00152C06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</w:p>
        </w:tc>
      </w:tr>
      <w:tr w:rsidR="00152C06" w:rsidRPr="0022640B" w:rsidTr="001E5258">
        <w:trPr>
          <w:trHeight w:val="295"/>
          <w:jc w:val="center"/>
        </w:trPr>
        <w:tc>
          <w:tcPr>
            <w:tcW w:w="4889" w:type="dxa"/>
            <w:shd w:val="clear" w:color="auto" w:fill="auto"/>
          </w:tcPr>
          <w:p w:rsidR="00152C06" w:rsidRPr="00050B18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frazioni</w:t>
            </w:r>
          </w:p>
        </w:tc>
        <w:tc>
          <w:tcPr>
            <w:tcW w:w="4889" w:type="dxa"/>
            <w:shd w:val="clear" w:color="auto" w:fill="auto"/>
          </w:tcPr>
          <w:p w:rsidR="00001CDB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01CDB">
              <w:rPr>
                <w:rFonts w:ascii="Calibri" w:hAnsi="Calibri"/>
              </w:rPr>
              <w:t>da giugno a settembre:</w:t>
            </w:r>
            <w:r w:rsidR="00001CDB">
              <w:rPr>
                <w:rFonts w:ascii="Calibri" w:hAnsi="Calibri"/>
              </w:rPr>
              <w:t xml:space="preserve"> bisettimanale</w:t>
            </w:r>
          </w:p>
          <w:p w:rsidR="00152C06" w:rsidRPr="00001CDB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01CDB">
              <w:rPr>
                <w:rFonts w:ascii="Calibri" w:hAnsi="Calibri"/>
              </w:rPr>
              <w:t>da ottobre a maggio: settimanale</w:t>
            </w:r>
          </w:p>
        </w:tc>
      </w:tr>
    </w:tbl>
    <w:p w:rsidR="00152C06" w:rsidRDefault="00152C0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autist</w:t>
      </w:r>
      <w:r w:rsidR="00EB2BB4">
        <w:rPr>
          <w:rFonts w:eastAsia="Times New Roman" w:cstheme="minorHAnsi"/>
          <w:sz w:val="24"/>
          <w:szCs w:val="24"/>
          <w:lang w:eastAsia="it-IT"/>
        </w:rPr>
        <w:t>i</w:t>
      </w:r>
      <w:r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10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7F12C5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cassonetti da lt. 1700</w:t>
      </w:r>
    </w:p>
    <w:p w:rsidR="007F12C5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1300</w:t>
      </w:r>
    </w:p>
    <w:p w:rsidR="008707AA" w:rsidRDefault="00DC520F" w:rsidP="006B5D7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84</w:t>
      </w:r>
      <w:r w:rsidR="008707AA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7F12C5" w:rsidRDefault="007F12C5" w:rsidP="006B5D7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 cassonetti da lt. 770</w:t>
      </w:r>
    </w:p>
    <w:p w:rsidR="008707AA" w:rsidRDefault="007F12C5" w:rsidP="006B5D7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DC520F">
        <w:rPr>
          <w:rFonts w:eastAsia="Times New Roman" w:cstheme="minorHAnsi"/>
          <w:sz w:val="24"/>
          <w:szCs w:val="24"/>
          <w:lang w:eastAsia="it-IT"/>
        </w:rPr>
        <w:t>7</w:t>
      </w:r>
      <w:r w:rsidR="008707AA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8707AA" w:rsidRDefault="008707AA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Pr="00770BCA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707AA" w:rsidRDefault="008707AA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07592" w:rsidRPr="00046238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B07592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B07592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B07592" w:rsidRPr="00046238" w:rsidRDefault="00B07592" w:rsidP="006B5D79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B07592" w:rsidRPr="0022640B" w:rsidRDefault="00B07592" w:rsidP="006B5D7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agosto</w:t>
            </w:r>
          </w:p>
        </w:tc>
      </w:tr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B07592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Pr="00770BCA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8707AA" w:rsidRDefault="005F712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707AA">
        <w:rPr>
          <w:rFonts w:eastAsia="Times New Roman" w:cstheme="minorHAnsi"/>
          <w:sz w:val="24"/>
          <w:szCs w:val="24"/>
          <w:lang w:eastAsia="it-IT"/>
        </w:rPr>
        <w:t xml:space="preserve">                  </w:t>
      </w:r>
      <w:r w:rsidR="0025485C" w:rsidRPr="008707AA">
        <w:rPr>
          <w:rFonts w:eastAsia="Times New Roman" w:cstheme="minorHAnsi"/>
          <w:sz w:val="24"/>
          <w:szCs w:val="24"/>
          <w:lang w:eastAsia="it-IT"/>
        </w:rPr>
        <w:t xml:space="preserve">          </w:t>
      </w:r>
    </w:p>
    <w:p w:rsidR="00C95764" w:rsidRPr="008707AA" w:rsidRDefault="00C95764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5764" w:rsidRPr="008707AA" w:rsidRDefault="00C95764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5764" w:rsidRPr="008707AA" w:rsidRDefault="00C95764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5764" w:rsidRPr="008707AA" w:rsidRDefault="00C95764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5764" w:rsidRPr="008707AA" w:rsidRDefault="00C95764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95764" w:rsidRPr="008707AA" w:rsidRDefault="00C95764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43F8" w:rsidRPr="008707AA" w:rsidRDefault="00E143F8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43F8" w:rsidRPr="008707AA" w:rsidRDefault="00E143F8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43F8" w:rsidRPr="008707AA" w:rsidRDefault="00E143F8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0E2" w:rsidRPr="008707AA" w:rsidRDefault="009160E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Pr="008707AA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Pr="008707AA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Pr="008707AA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Pr="008707AA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Pr="008707AA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Pr="008707AA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6433" w:rsidRDefault="0091643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B07592" w:rsidRDefault="00B07592" w:rsidP="006B5D7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56"/>
      <w:bookmarkStart w:id="10" w:name="_Toc299533571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</w:t>
      </w:r>
      <w:r w:rsidRPr="00046238">
        <w:rPr>
          <w:rFonts w:eastAsia="Times New Roman" w:cstheme="minorHAnsi"/>
          <w:sz w:val="24"/>
          <w:szCs w:val="24"/>
          <w:lang w:eastAsia="it-IT"/>
        </w:rPr>
        <w:t>o spazzamento meccanizzato delle strade, piazze, aree pubbliche ad</w:t>
      </w:r>
      <w:r>
        <w:rPr>
          <w:rFonts w:eastAsia="Times New Roman" w:cstheme="minorHAnsi"/>
          <w:sz w:val="24"/>
          <w:szCs w:val="24"/>
          <w:lang w:eastAsia="it-IT"/>
        </w:rPr>
        <w:t xml:space="preserve"> uso pubblico e di parcheggio.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1" w:name="_Toc300914557"/>
      <w:bookmarkStart w:id="12" w:name="_Toc299533572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07592" w:rsidRPr="00046238" w:rsidRDefault="00B07592" w:rsidP="006B5D7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11"/>
      <w:bookmarkEnd w:id="12"/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B07592" w:rsidRPr="0022640B" w:rsidRDefault="00B07592" w:rsidP="006B5D7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Pr="00770BCA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BF1927" w:rsidRDefault="00BF1927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1C03" w:rsidRDefault="00381C0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3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75EDE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3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4"/>
      <w:bookmarkStart w:id="15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4"/>
      <w:bookmarkEnd w:id="15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B07592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45"/>
      <w:bookmarkStart w:id="17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6"/>
      <w:bookmarkEnd w:id="17"/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07592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22640B" w:rsidRDefault="00B07592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B07592" w:rsidRPr="0022640B" w:rsidRDefault="007165C9" w:rsidP="006B5D7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B07592" w:rsidRPr="00046238" w:rsidRDefault="00DC520F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23</w:t>
      </w:r>
      <w:r w:rsidR="00B07592"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B07592" w:rsidRPr="00046238" w:rsidRDefault="00B07592" w:rsidP="006B5D79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Pr="00770BCA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E143F8" w:rsidRPr="008707AA" w:rsidRDefault="00E143F8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E143F8" w:rsidRDefault="00E143F8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381C03" w:rsidRPr="008707AA" w:rsidRDefault="00381C03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E143F8" w:rsidRPr="008707AA" w:rsidRDefault="00E143F8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E143F8" w:rsidRDefault="00E143F8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8707AA" w:rsidRDefault="008707AA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DA5016" w:rsidRDefault="00DA5016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DA5016" w:rsidRDefault="00DA5016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DA5016" w:rsidRDefault="00DA5016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DA5016" w:rsidRDefault="00DA5016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DA5016" w:rsidRDefault="00DA5016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8707AA" w:rsidRDefault="008707AA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F14142" w:rsidRPr="008707AA" w:rsidRDefault="00F14142" w:rsidP="006B5D79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F5B41" w:rsidRPr="008707AA" w:rsidRDefault="00CF5B41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75EDE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8"/>
    </w:p>
    <w:p w:rsidR="00B07592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299533555"/>
      <w:bookmarkStart w:id="20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707AA" w:rsidRDefault="008707AA" w:rsidP="006B5D7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152C06" w:rsidRPr="00844535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verrà svolto sull’intero territorio comunale con l’impiego di Automezzo autocompattatore caricamento posteriore, tramite specifico programma, osservando le seguenti modalità operative: svuotamento di cassonetti ubicati su tutto il territorio comunale, </w:t>
      </w:r>
      <w:r w:rsidR="00152C06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52C06" w:rsidRDefault="00152C0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52C0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52C0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687605" w:rsidRPr="00687605" w:rsidRDefault="00687605" w:rsidP="006B5D7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687605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152C06" w:rsidRPr="00793A5C" w:rsidRDefault="00687605" w:rsidP="006B5D7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687605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8707AA" w:rsidRDefault="008707AA" w:rsidP="006B5D79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8707AA" w:rsidRDefault="008707AA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F12C5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7F12C5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8707AA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24</w:t>
      </w:r>
      <w:r w:rsidR="008707AA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7F12C5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cassonetti da lt. 1100</w:t>
      </w:r>
    </w:p>
    <w:p w:rsidR="008707AA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cassonetti da lt. 240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Pr="00770BCA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1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75EDE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1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B07592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299533563"/>
      <w:bookmarkStart w:id="23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2"/>
      <w:bookmarkEnd w:id="23"/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707AA" w:rsidRDefault="008707AA" w:rsidP="006B5D7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152C06" w:rsidRPr="00844535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verrà svolto sull’intero territorio comunale con l’impiego di Automezzo autocompattatore caricamento posteriore, tramite specifico programma, osservando le seguenti modalità operative: svuotamento di cassonetti ubicati su tutto il territorio comunale, </w:t>
      </w:r>
      <w:r w:rsidR="00152C06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52C06" w:rsidRDefault="00152C0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52C0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52C0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152C06" w:rsidRPr="0022640B" w:rsidRDefault="00152C06" w:rsidP="006B5D7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687605" w:rsidRPr="00687605" w:rsidRDefault="00687605" w:rsidP="006B5D7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687605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152C06" w:rsidRPr="00793A5C" w:rsidRDefault="00687605" w:rsidP="006B5D7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687605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8707AA" w:rsidRP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B07592" w:rsidP="006B5D79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8707AA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="008707AA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7F12C5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23 cassonetti da lt 2000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7F12C5">
        <w:rPr>
          <w:rFonts w:eastAsia="Times New Roman" w:cstheme="minorHAnsi"/>
          <w:sz w:val="24"/>
          <w:szCs w:val="24"/>
          <w:lang w:eastAsia="it-IT"/>
        </w:rPr>
        <w:t>3</w:t>
      </w:r>
      <w:r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E143F8" w:rsidRPr="008707AA" w:rsidRDefault="007F12C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cassonetti da lt 240</w:t>
      </w:r>
    </w:p>
    <w:p w:rsidR="00F14142" w:rsidRPr="008707AA" w:rsidRDefault="00F1414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Pr="00770BCA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781582" w:rsidRPr="008707AA" w:rsidRDefault="0078158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4142" w:rsidRPr="008707AA" w:rsidRDefault="00F1414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4142" w:rsidRDefault="00F1414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87605" w:rsidRDefault="00687605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TONER</w:t>
      </w:r>
    </w:p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4" w:name="_Toc300914546"/>
      <w:bookmarkStart w:id="25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4"/>
      <w:bookmarkEnd w:id="25"/>
    </w:p>
    <w:p w:rsidR="00DF57CE" w:rsidRDefault="00DF57CE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DF57CE" w:rsidTr="00DF57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DF57CE" w:rsidTr="00DF57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DF57CE" w:rsidRDefault="00DF57CE" w:rsidP="006B5D79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DF57CE" w:rsidRDefault="00DF57CE" w:rsidP="006B5D79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F57CE" w:rsidTr="00DF57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F57CE" w:rsidTr="00DF57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F57CE" w:rsidTr="00DF57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7CE" w:rsidRDefault="00DF57CE" w:rsidP="006B5D7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DF57CE" w:rsidRDefault="00DF57C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DF57CE" w:rsidRDefault="00DF57CE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F11AC" w:rsidRDefault="000F11AC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DF57CE" w:rsidRDefault="00DF57CE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81C03" w:rsidRDefault="00381C03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381C03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381C03" w:rsidRPr="00046238" w:rsidRDefault="00381C03" w:rsidP="006B5D79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375EDE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381C03" w:rsidRDefault="00381C03" w:rsidP="006B5D7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381C03" w:rsidRDefault="00381C03" w:rsidP="006B5D7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81C03" w:rsidRPr="00046238" w:rsidRDefault="00381C0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1C03" w:rsidRPr="00046238" w:rsidRDefault="00381C03" w:rsidP="006B5D7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81C03" w:rsidRDefault="00381C0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381C03" w:rsidRPr="00C93DF4" w:rsidRDefault="00381C0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381C03" w:rsidRPr="00C93DF4" w:rsidRDefault="00381C03" w:rsidP="006B5D79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D71C67" w:rsidRDefault="00D71C67" w:rsidP="006B5D79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381C03" w:rsidRPr="00046238" w:rsidRDefault="00381C03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1C03" w:rsidRDefault="00381C03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81C03" w:rsidRPr="00770BCA" w:rsidRDefault="009C65DA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P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4142" w:rsidRPr="008707AA" w:rsidRDefault="00F1414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4142" w:rsidRDefault="005F712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707AA">
        <w:rPr>
          <w:rFonts w:eastAsia="Times New Roman" w:cstheme="minorHAnsi"/>
          <w:sz w:val="24"/>
          <w:szCs w:val="24"/>
          <w:lang w:eastAsia="it-IT"/>
        </w:rPr>
        <w:tab/>
      </w:r>
      <w:r w:rsidRPr="008707AA">
        <w:rPr>
          <w:rFonts w:eastAsia="Times New Roman" w:cstheme="minorHAnsi"/>
          <w:sz w:val="24"/>
          <w:szCs w:val="24"/>
          <w:lang w:eastAsia="it-IT"/>
        </w:rPr>
        <w:tab/>
      </w: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A5016" w:rsidRDefault="00DA501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14C06" w:rsidRDefault="00614C06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E" w:rsidRDefault="004C50FE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707AA" w:rsidRDefault="008707AA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Default="00B07592" w:rsidP="006B5D7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B07592" w:rsidRPr="00046238" w:rsidRDefault="00B07592" w:rsidP="006B5D7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B07592" w:rsidRPr="00046238" w:rsidRDefault="00B07592" w:rsidP="006B5D79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B07592" w:rsidRPr="00046238" w:rsidRDefault="00B07592" w:rsidP="006B5D7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B07592" w:rsidRPr="00046238" w:rsidRDefault="00B07592" w:rsidP="006B5D7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B07592" w:rsidRPr="00046238" w:rsidRDefault="00B07592" w:rsidP="006B5D7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B07592" w:rsidRPr="00046238" w:rsidRDefault="00B07592" w:rsidP="006B5D79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presso area indicata dall’amministrazione comunale nei giorni programmati: il servizio di raccolta dei rifiuti solidi urbani di grosse dimensioni è espletato secondo programma di servizio redatto dal Comune. </w:t>
      </w:r>
      <w:bookmarkStart w:id="26" w:name="_GoBack"/>
      <w:bookmarkEnd w:id="26"/>
    </w:p>
    <w:p w:rsidR="001232B2" w:rsidRDefault="001232B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07592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793A5C" w:rsidRDefault="00B07592" w:rsidP="006B5D7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07592" w:rsidRPr="00793A5C" w:rsidRDefault="00B07592" w:rsidP="006B5D7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B07592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Pr="00046238" w:rsidRDefault="00B07592" w:rsidP="006B5D7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257EE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di grosse dimensioni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B07592" w:rsidRPr="00046238" w:rsidRDefault="00B07592" w:rsidP="006B5D7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B07592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B07592" w:rsidRDefault="00B07592" w:rsidP="006B5D7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B07592" w:rsidRPr="00046238" w:rsidRDefault="00B07592" w:rsidP="006B5D7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B07592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32B2" w:rsidRPr="00046238" w:rsidRDefault="001232B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B07592" w:rsidRPr="00046238" w:rsidRDefault="00B07592" w:rsidP="006B5D79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B07592" w:rsidRPr="00046238" w:rsidRDefault="00B07592" w:rsidP="006B5D7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B07592" w:rsidRPr="00046238" w:rsidRDefault="00B07592" w:rsidP="006B5D7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B07592" w:rsidRPr="00046238" w:rsidRDefault="00B07592" w:rsidP="006B5D7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B07592" w:rsidRDefault="00B07592" w:rsidP="006B5D79">
      <w:pPr>
        <w:spacing w:after="0" w:line="240" w:lineRule="auto"/>
        <w:rPr>
          <w:rFonts w:cstheme="minorHAnsi"/>
          <w:sz w:val="24"/>
          <w:szCs w:val="24"/>
        </w:rPr>
      </w:pP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07592" w:rsidRDefault="00B07592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DA5016" w:rsidRDefault="00DA5016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A5016" w:rsidRDefault="00DA5016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A5016" w:rsidRDefault="00DA5016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A5016" w:rsidRPr="00770BCA" w:rsidRDefault="00DA5016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707AA" w:rsidRDefault="008707AA" w:rsidP="006B5D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8707AA" w:rsidSect="00B07592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469" w:rsidRDefault="00691469" w:rsidP="00AD60C7">
      <w:pPr>
        <w:spacing w:after="0" w:line="240" w:lineRule="auto"/>
      </w:pPr>
      <w:r>
        <w:separator/>
      </w:r>
    </w:p>
  </w:endnote>
  <w:endnote w:type="continuationSeparator" w:id="0">
    <w:p w:rsidR="00691469" w:rsidRDefault="00691469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469" w:rsidRDefault="00691469" w:rsidP="00AD60C7">
      <w:pPr>
        <w:spacing w:after="0" w:line="240" w:lineRule="auto"/>
      </w:pPr>
      <w:r>
        <w:separator/>
      </w:r>
    </w:p>
  </w:footnote>
  <w:footnote w:type="continuationSeparator" w:id="0">
    <w:p w:rsidR="00691469" w:rsidRDefault="00691469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0DFE252A"/>
    <w:lvl w:ilvl="0" w:tplc="0410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35E5C"/>
    <w:multiLevelType w:val="hybridMultilevel"/>
    <w:tmpl w:val="6372A28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3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B705E9"/>
    <w:multiLevelType w:val="hybridMultilevel"/>
    <w:tmpl w:val="F92471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3"/>
  </w:num>
  <w:num w:numId="8">
    <w:abstractNumId w:val="27"/>
  </w:num>
  <w:num w:numId="9">
    <w:abstractNumId w:val="28"/>
  </w:num>
  <w:num w:numId="10">
    <w:abstractNumId w:val="17"/>
  </w:num>
  <w:num w:numId="11">
    <w:abstractNumId w:val="30"/>
  </w:num>
  <w:num w:numId="12">
    <w:abstractNumId w:val="15"/>
  </w:num>
  <w:num w:numId="13">
    <w:abstractNumId w:val="5"/>
  </w:num>
  <w:num w:numId="14">
    <w:abstractNumId w:val="24"/>
  </w:num>
  <w:num w:numId="15">
    <w:abstractNumId w:val="14"/>
  </w:num>
  <w:num w:numId="16">
    <w:abstractNumId w:val="8"/>
  </w:num>
  <w:num w:numId="17">
    <w:abstractNumId w:val="29"/>
  </w:num>
  <w:num w:numId="18">
    <w:abstractNumId w:val="4"/>
  </w:num>
  <w:num w:numId="19">
    <w:abstractNumId w:val="0"/>
  </w:num>
  <w:num w:numId="20">
    <w:abstractNumId w:val="9"/>
  </w:num>
  <w:num w:numId="21">
    <w:abstractNumId w:val="26"/>
  </w:num>
  <w:num w:numId="22">
    <w:abstractNumId w:val="6"/>
  </w:num>
  <w:num w:numId="23">
    <w:abstractNumId w:val="21"/>
  </w:num>
  <w:num w:numId="24">
    <w:abstractNumId w:val="11"/>
  </w:num>
  <w:num w:numId="25">
    <w:abstractNumId w:val="22"/>
  </w:num>
  <w:num w:numId="26">
    <w:abstractNumId w:val="7"/>
  </w:num>
  <w:num w:numId="27">
    <w:abstractNumId w:val="10"/>
  </w:num>
  <w:num w:numId="28">
    <w:abstractNumId w:val="23"/>
  </w:num>
  <w:num w:numId="29">
    <w:abstractNumId w:val="1"/>
  </w:num>
  <w:num w:numId="30">
    <w:abstractNumId w:val="12"/>
  </w:num>
  <w:num w:numId="31">
    <w:abstractNumId w:val="19"/>
  </w:num>
  <w:num w:numId="32">
    <w:abstractNumId w:val="12"/>
  </w:num>
  <w:num w:numId="33">
    <w:abstractNumId w:val="4"/>
  </w:num>
  <w:num w:numId="34">
    <w:abstractNumId w:val="10"/>
  </w:num>
  <w:num w:numId="35">
    <w:abstractNumId w:val="23"/>
  </w:num>
  <w:num w:numId="36">
    <w:abstractNumId w:val="1"/>
  </w:num>
  <w:num w:numId="37">
    <w:abstractNumId w:val="16"/>
  </w:num>
  <w:num w:numId="38">
    <w:abstractNumId w:val="12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CDB"/>
    <w:rsid w:val="00010F83"/>
    <w:rsid w:val="00042C2C"/>
    <w:rsid w:val="000515EF"/>
    <w:rsid w:val="0005290D"/>
    <w:rsid w:val="00064F0C"/>
    <w:rsid w:val="000951C2"/>
    <w:rsid w:val="000A1625"/>
    <w:rsid w:val="000A5ADC"/>
    <w:rsid w:val="000F11AC"/>
    <w:rsid w:val="000F3A9E"/>
    <w:rsid w:val="001119B0"/>
    <w:rsid w:val="001232B2"/>
    <w:rsid w:val="00135EAE"/>
    <w:rsid w:val="00151B1B"/>
    <w:rsid w:val="00152C06"/>
    <w:rsid w:val="00167B1A"/>
    <w:rsid w:val="00171E25"/>
    <w:rsid w:val="001818A3"/>
    <w:rsid w:val="00187713"/>
    <w:rsid w:val="0019250D"/>
    <w:rsid w:val="001C2308"/>
    <w:rsid w:val="001C5C1F"/>
    <w:rsid w:val="001D3930"/>
    <w:rsid w:val="001D76CF"/>
    <w:rsid w:val="001F2DA1"/>
    <w:rsid w:val="00214B27"/>
    <w:rsid w:val="00233EA8"/>
    <w:rsid w:val="0025485C"/>
    <w:rsid w:val="00257EE1"/>
    <w:rsid w:val="0026774D"/>
    <w:rsid w:val="002718D7"/>
    <w:rsid w:val="00284DA9"/>
    <w:rsid w:val="002A6D39"/>
    <w:rsid w:val="002B3B4D"/>
    <w:rsid w:val="002B597B"/>
    <w:rsid w:val="002F478E"/>
    <w:rsid w:val="003060C3"/>
    <w:rsid w:val="00307C2B"/>
    <w:rsid w:val="00313676"/>
    <w:rsid w:val="0031377F"/>
    <w:rsid w:val="00322B34"/>
    <w:rsid w:val="003250F3"/>
    <w:rsid w:val="00350F2A"/>
    <w:rsid w:val="00364409"/>
    <w:rsid w:val="0036512D"/>
    <w:rsid w:val="00373D50"/>
    <w:rsid w:val="00375EDE"/>
    <w:rsid w:val="00381C03"/>
    <w:rsid w:val="00392326"/>
    <w:rsid w:val="00395AF0"/>
    <w:rsid w:val="0039687C"/>
    <w:rsid w:val="003C1277"/>
    <w:rsid w:val="003C47CA"/>
    <w:rsid w:val="003E1427"/>
    <w:rsid w:val="003E2D3D"/>
    <w:rsid w:val="0041268D"/>
    <w:rsid w:val="004377FA"/>
    <w:rsid w:val="00462D32"/>
    <w:rsid w:val="00476F49"/>
    <w:rsid w:val="0048101C"/>
    <w:rsid w:val="00491B57"/>
    <w:rsid w:val="004B3B37"/>
    <w:rsid w:val="004B539D"/>
    <w:rsid w:val="004C1F36"/>
    <w:rsid w:val="004C4AB1"/>
    <w:rsid w:val="004C50FE"/>
    <w:rsid w:val="004D31E0"/>
    <w:rsid w:val="004E3E5F"/>
    <w:rsid w:val="004F1F8B"/>
    <w:rsid w:val="004F2416"/>
    <w:rsid w:val="00504B4D"/>
    <w:rsid w:val="005070F1"/>
    <w:rsid w:val="0053132B"/>
    <w:rsid w:val="00532E22"/>
    <w:rsid w:val="00563D74"/>
    <w:rsid w:val="00567851"/>
    <w:rsid w:val="005971A4"/>
    <w:rsid w:val="005A0FD9"/>
    <w:rsid w:val="005B3265"/>
    <w:rsid w:val="005C15B5"/>
    <w:rsid w:val="005C230E"/>
    <w:rsid w:val="005D2B78"/>
    <w:rsid w:val="005D6927"/>
    <w:rsid w:val="005F7122"/>
    <w:rsid w:val="005F74FC"/>
    <w:rsid w:val="006121FA"/>
    <w:rsid w:val="00614C06"/>
    <w:rsid w:val="00663C86"/>
    <w:rsid w:val="00665400"/>
    <w:rsid w:val="00666575"/>
    <w:rsid w:val="00671275"/>
    <w:rsid w:val="00675AB4"/>
    <w:rsid w:val="006842F1"/>
    <w:rsid w:val="00687605"/>
    <w:rsid w:val="00691469"/>
    <w:rsid w:val="00695A8F"/>
    <w:rsid w:val="006A4088"/>
    <w:rsid w:val="006B5D79"/>
    <w:rsid w:val="006D4EF9"/>
    <w:rsid w:val="006D706D"/>
    <w:rsid w:val="006E2DAA"/>
    <w:rsid w:val="006F1B5B"/>
    <w:rsid w:val="007165C9"/>
    <w:rsid w:val="00722EFC"/>
    <w:rsid w:val="0072565D"/>
    <w:rsid w:val="007347D0"/>
    <w:rsid w:val="00753BEF"/>
    <w:rsid w:val="00757428"/>
    <w:rsid w:val="00763EAB"/>
    <w:rsid w:val="007757FD"/>
    <w:rsid w:val="00781582"/>
    <w:rsid w:val="00792BC6"/>
    <w:rsid w:val="007C1B00"/>
    <w:rsid w:val="007E2331"/>
    <w:rsid w:val="007F12C5"/>
    <w:rsid w:val="007F4C39"/>
    <w:rsid w:val="008021DD"/>
    <w:rsid w:val="00806E45"/>
    <w:rsid w:val="00821384"/>
    <w:rsid w:val="008213D6"/>
    <w:rsid w:val="00823C38"/>
    <w:rsid w:val="00830ACD"/>
    <w:rsid w:val="00862421"/>
    <w:rsid w:val="008707AA"/>
    <w:rsid w:val="008E76A3"/>
    <w:rsid w:val="008F0A9D"/>
    <w:rsid w:val="008F223B"/>
    <w:rsid w:val="00910AF0"/>
    <w:rsid w:val="009160E2"/>
    <w:rsid w:val="00916433"/>
    <w:rsid w:val="00917F7D"/>
    <w:rsid w:val="00925833"/>
    <w:rsid w:val="009320C7"/>
    <w:rsid w:val="00977A21"/>
    <w:rsid w:val="009C2D7A"/>
    <w:rsid w:val="009C65DA"/>
    <w:rsid w:val="009E2F82"/>
    <w:rsid w:val="00A07516"/>
    <w:rsid w:val="00A4513B"/>
    <w:rsid w:val="00A52777"/>
    <w:rsid w:val="00A55BCD"/>
    <w:rsid w:val="00AB068A"/>
    <w:rsid w:val="00AB2E39"/>
    <w:rsid w:val="00AB7308"/>
    <w:rsid w:val="00AC2A19"/>
    <w:rsid w:val="00AD178B"/>
    <w:rsid w:val="00AD32D1"/>
    <w:rsid w:val="00AD60C7"/>
    <w:rsid w:val="00AE000F"/>
    <w:rsid w:val="00AF1CE6"/>
    <w:rsid w:val="00B01AD4"/>
    <w:rsid w:val="00B04FBA"/>
    <w:rsid w:val="00B0672A"/>
    <w:rsid w:val="00B07592"/>
    <w:rsid w:val="00B106D9"/>
    <w:rsid w:val="00B45D89"/>
    <w:rsid w:val="00B537D1"/>
    <w:rsid w:val="00B64856"/>
    <w:rsid w:val="00B717E5"/>
    <w:rsid w:val="00B7315C"/>
    <w:rsid w:val="00B8539A"/>
    <w:rsid w:val="00BA7806"/>
    <w:rsid w:val="00BB1996"/>
    <w:rsid w:val="00BB4B3A"/>
    <w:rsid w:val="00BB5A3C"/>
    <w:rsid w:val="00BD2744"/>
    <w:rsid w:val="00BF1927"/>
    <w:rsid w:val="00C0653C"/>
    <w:rsid w:val="00C07D49"/>
    <w:rsid w:val="00C11B5C"/>
    <w:rsid w:val="00C34B89"/>
    <w:rsid w:val="00C61E34"/>
    <w:rsid w:val="00C667D8"/>
    <w:rsid w:val="00C72EEC"/>
    <w:rsid w:val="00C742CD"/>
    <w:rsid w:val="00C95764"/>
    <w:rsid w:val="00CC6EE8"/>
    <w:rsid w:val="00CE220E"/>
    <w:rsid w:val="00CF5B41"/>
    <w:rsid w:val="00CF7015"/>
    <w:rsid w:val="00D03005"/>
    <w:rsid w:val="00D432D6"/>
    <w:rsid w:val="00D4346B"/>
    <w:rsid w:val="00D71C67"/>
    <w:rsid w:val="00D74FBF"/>
    <w:rsid w:val="00D94CD4"/>
    <w:rsid w:val="00DA5016"/>
    <w:rsid w:val="00DB12F1"/>
    <w:rsid w:val="00DC18AD"/>
    <w:rsid w:val="00DC520F"/>
    <w:rsid w:val="00DF1C1D"/>
    <w:rsid w:val="00DF57CE"/>
    <w:rsid w:val="00E143F8"/>
    <w:rsid w:val="00E27A46"/>
    <w:rsid w:val="00E3131D"/>
    <w:rsid w:val="00E41AF6"/>
    <w:rsid w:val="00E446AF"/>
    <w:rsid w:val="00E622A1"/>
    <w:rsid w:val="00E76AA8"/>
    <w:rsid w:val="00EB2BB4"/>
    <w:rsid w:val="00EC6CFB"/>
    <w:rsid w:val="00EF628C"/>
    <w:rsid w:val="00F14142"/>
    <w:rsid w:val="00F14C39"/>
    <w:rsid w:val="00F17963"/>
    <w:rsid w:val="00F20AD5"/>
    <w:rsid w:val="00F320EB"/>
    <w:rsid w:val="00F63607"/>
    <w:rsid w:val="00F66445"/>
    <w:rsid w:val="00F81529"/>
    <w:rsid w:val="00F92A2D"/>
    <w:rsid w:val="00FA26CD"/>
    <w:rsid w:val="00FD4590"/>
    <w:rsid w:val="00FE373D"/>
    <w:rsid w:val="00FE69A7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021D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6774D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021D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6774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60FE9-B791-4CE3-BAD8-0FD8F3EF6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1682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19</cp:revision>
  <cp:lastPrinted>2021-06-05T07:00:00Z</cp:lastPrinted>
  <dcterms:created xsi:type="dcterms:W3CDTF">2020-07-09T10:34:00Z</dcterms:created>
  <dcterms:modified xsi:type="dcterms:W3CDTF">2021-12-12T16:46:00Z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